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27"/>
          <w:szCs w:val="27"/>
        </w:rPr>
      </w:pPr>
      <w:r w:rsidRPr="00596FCE">
        <w:rPr>
          <w:rFonts w:ascii="Helvetica Neue" w:eastAsia="Times New Roman" w:hAnsi="Helvetica Neue" w:cs="Times New Roman"/>
          <w:b/>
          <w:bCs/>
          <w:sz w:val="27"/>
          <w:szCs w:val="27"/>
        </w:rPr>
        <w:t>1. DECEMBAR – SVETSKI DAN BORBE PROTIV SIDE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Svake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godine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širom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sveta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1.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decembra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ljudi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ujedinjuju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jednim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ciljem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: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podizanje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svesti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opasnostima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virusa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side.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Svetski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dan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borbe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protiv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side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prvi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put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obeležen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1988.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godine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to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ujedno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bio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prvi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ikada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ustanovljeni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globalni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dan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zdravlja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To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dan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posvećen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informisanju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ljudi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o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virusu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samoj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bolesti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Posvećen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iskazivanju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podrške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ljudima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zaraženi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ali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kako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bi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sačuvalo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sećanje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one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izgubili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bitku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bolešću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</w:p>
    <w:p w:rsidR="00596FCE" w:rsidRPr="00596FCE" w:rsidRDefault="00596FCE" w:rsidP="00596FCE">
      <w:pPr>
        <w:spacing w:after="31" w:line="240" w:lineRule="auto"/>
        <w:rPr>
          <w:rFonts w:ascii="Helvetica Neue" w:eastAsia="Times New Roman" w:hAnsi="Helvetica Neue" w:cs="Times New Roman"/>
        </w:rPr>
      </w:pPr>
    </w:p>
    <w:p w:rsidR="00596FCE" w:rsidRPr="00596FCE" w:rsidRDefault="00596FCE" w:rsidP="00596FCE">
      <w:pPr>
        <w:spacing w:after="31" w:line="240" w:lineRule="auto"/>
        <w:rPr>
          <w:rFonts w:ascii="Helvetica Neue" w:eastAsia="Times New Roman" w:hAnsi="Helvetica Neue" w:cs="Times New Roman"/>
        </w:rPr>
      </w:pP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Šta</w:t>
      </w:r>
      <w:proofErr w:type="spellEnd"/>
      <w:r w:rsidRPr="00596FCE">
        <w:rPr>
          <w:rFonts w:ascii="Helvetica Neue" w:eastAsia="Times New Roman" w:hAnsi="Helvetica Neue" w:cs="Times New Roman"/>
          <w:b/>
          <w:bCs/>
        </w:rPr>
        <w:t xml:space="preserve"> je HIV, a </w:t>
      </w: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šta</w:t>
      </w:r>
      <w:proofErr w:type="spellEnd"/>
      <w:r w:rsidRPr="00596FCE">
        <w:rPr>
          <w:rFonts w:ascii="Helvetica Neue" w:eastAsia="Times New Roman" w:hAnsi="Helvetica Neue" w:cs="Times New Roman"/>
          <w:b/>
          <w:bCs/>
        </w:rPr>
        <w:t xml:space="preserve"> AIDS?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Vrlo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bitno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znati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razliku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između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virusa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side. Ova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dva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pojma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usko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povezani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ali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suštini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dve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različite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stvari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HIV virus je virus humane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imunodeficijencije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prenosi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najčešće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seksualnim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putem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zaražene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krvi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ili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zaražene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majke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dete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Bitno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znati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virus ne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može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preneti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uobičajenim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socijalnim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kontaktima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kao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dodir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a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isto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tako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ne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može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prenese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kapljično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Sida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odnosno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AIDS,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sindrom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stečene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imunodeficijencije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predstavlja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poslednji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stadijum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infekcije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organizma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virusom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Osobama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imaju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sidu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imuni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sistem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opada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slabi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ih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čini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podložnim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raznim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infekcijama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tumorima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  <w:proofErr w:type="gramEnd"/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zaražene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virusom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nemaju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sidu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do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njene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pojave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može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prođe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dosta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dug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vremenski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period,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obično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to period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od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dve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do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deset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godina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Nažalost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još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uvek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ne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postoji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lek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može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izleči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sidu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niti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vakcina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bi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sprečila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Ali,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postoje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antiretroviralni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lekovi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mogu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produže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period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trajanja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infekcije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HIV-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odlože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ulazak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poslednji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stadijum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infekcije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stadijum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side.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Pojedinci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pozitivni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koriste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određenu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terapiju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mogu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normalno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nastave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sa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svojim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životima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a period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trajanja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infekcije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nekad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može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produži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pedeset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godina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31" w:line="240" w:lineRule="auto"/>
        <w:rPr>
          <w:rFonts w:ascii="Helvetica Neue" w:eastAsia="Times New Roman" w:hAnsi="Helvetica Neue" w:cs="Times New Roman"/>
        </w:rPr>
      </w:pP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Diskriminacija</w:t>
      </w:r>
      <w:proofErr w:type="spellEnd"/>
      <w:r w:rsidRPr="00596FCE">
        <w:rPr>
          <w:rFonts w:ascii="Helvetica Neue" w:eastAsia="Times New Roman" w:hAnsi="Helvetica Neue" w:cs="Times New Roman"/>
          <w:b/>
          <w:bCs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nije</w:t>
      </w:r>
      <w:proofErr w:type="spellEnd"/>
      <w:r w:rsidRPr="00596FCE">
        <w:rPr>
          <w:rFonts w:ascii="Helvetica Neue" w:eastAsia="Times New Roman" w:hAnsi="Helvetica Neue" w:cs="Times New Roman"/>
          <w:b/>
          <w:bCs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rešenje</w:t>
      </w:r>
      <w:proofErr w:type="spellEnd"/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Iako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21.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vek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o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virusu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prosečan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čovek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jako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malo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To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razlog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pozitivne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često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susreću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sa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raznim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oblicima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diskriminacije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pa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čak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nasilja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Najčešći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razlog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diskriminacije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taj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ljudi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veruju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virus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prenosi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bilo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kakvim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kontaktom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  <w:proofErr w:type="gramEnd"/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pozitivnim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često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uskraćena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osnovna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ljudska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prava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pravo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osnovno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srednje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obrazovanje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odbija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pružanje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medicinske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nege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odbija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stavljanje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obolelih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listu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transplantaciju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organa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psihički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fizički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maltretiraju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često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nisu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mogućnosti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zaposle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ili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dobijaju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otkaz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kada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sazna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njihovo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stanje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pozitivni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zatvorenici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izoluju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stavljaju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karantin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porodica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okolina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ih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odbacuju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itd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Zbog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toga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bitno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napomenuti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HIV virus ne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prenosi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rukovanjem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zagrljajem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ljubljenjem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korišćenjem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istog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pribora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ručavanje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korišćenjem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istog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peškira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prethodno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koristila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zaražena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jelom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hrane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spremila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zaražena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itd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Kao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obolelila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treba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pružiti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podršku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Stigmatizacija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diskriminacija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dovode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do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straha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a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strah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dovodi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do toga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ljudi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ne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žele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testiraju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boje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traže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pomoć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a to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vodi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ka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širenju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ove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bolesti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povećavanju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smrtnosti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31" w:line="240" w:lineRule="auto"/>
        <w:rPr>
          <w:rFonts w:ascii="Helvetica Neue" w:eastAsia="Times New Roman" w:hAnsi="Helvetica Neue" w:cs="Times New Roman"/>
        </w:rPr>
      </w:pP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Statistika</w:t>
      </w:r>
      <w:proofErr w:type="spellEnd"/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Zaključno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sa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2017.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godinom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svetu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komplikacija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uzrokovanih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sidom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preminulo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između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28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41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miliona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ljudi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</w:p>
    <w:p w:rsidR="00596FCE" w:rsidRPr="00596FCE" w:rsidRDefault="00596FCE" w:rsidP="00596FC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2019.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godine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svetu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bilo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36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miliona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ljudi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pozitivni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</w:p>
    <w:p w:rsidR="00596FCE" w:rsidRPr="00596FCE" w:rsidRDefault="00596FCE" w:rsidP="00596FC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Srbiji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zvanično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registrovano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2.756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pozitivne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ali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procenjuje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taj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broj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bar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dva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puta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veći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</w:p>
    <w:p w:rsidR="00596FCE" w:rsidRPr="00596FCE" w:rsidRDefault="00596FCE" w:rsidP="00596FC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Broj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pozitivnih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35%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veći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nego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prošle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godine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</w:p>
    <w:p w:rsidR="00596FCE" w:rsidRPr="00596FCE" w:rsidRDefault="00596FCE" w:rsidP="00596FC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Srbiji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od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1985.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godine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preminulo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1.115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ove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bolesti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</w:p>
    <w:p w:rsidR="00596FCE" w:rsidRPr="00596FCE" w:rsidRDefault="00596FCE" w:rsidP="00596FCE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U 2019.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godini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Srbiji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preminulo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12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posledica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ove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bolesti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31" w:line="240" w:lineRule="auto"/>
        <w:rPr>
          <w:rFonts w:ascii="Helvetica Neue" w:eastAsia="Times New Roman" w:hAnsi="Helvetica Neue" w:cs="Times New Roman"/>
        </w:rPr>
      </w:pP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Prevencija</w:t>
      </w:r>
      <w:proofErr w:type="spellEnd"/>
      <w:r w:rsidRPr="00596FCE">
        <w:rPr>
          <w:rFonts w:ascii="Helvetica Neue" w:eastAsia="Times New Roman" w:hAnsi="Helvetica Neue" w:cs="Times New Roman"/>
          <w:b/>
          <w:bCs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i</w:t>
      </w:r>
      <w:proofErr w:type="spellEnd"/>
      <w:r w:rsidRPr="00596FCE">
        <w:rPr>
          <w:rFonts w:ascii="Helvetica Neue" w:eastAsia="Times New Roman" w:hAnsi="Helvetica Neue" w:cs="Times New Roman"/>
          <w:b/>
          <w:bCs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brzo</w:t>
      </w:r>
      <w:proofErr w:type="spellEnd"/>
      <w:r w:rsidRPr="00596FCE">
        <w:rPr>
          <w:rFonts w:ascii="Helvetica Neue" w:eastAsia="Times New Roman" w:hAnsi="Helvetica Neue" w:cs="Times New Roman"/>
          <w:b/>
          <w:bCs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reagovanje</w:t>
      </w:r>
      <w:proofErr w:type="spellEnd"/>
      <w:r w:rsidRPr="00596FCE">
        <w:rPr>
          <w:rFonts w:ascii="Helvetica Neue" w:eastAsia="Times New Roman" w:hAnsi="Helvetica Neue" w:cs="Times New Roman"/>
          <w:b/>
          <w:bCs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su</w:t>
      </w:r>
      <w:proofErr w:type="spellEnd"/>
      <w:r w:rsidRPr="00596FCE">
        <w:rPr>
          <w:rFonts w:ascii="Helvetica Neue" w:eastAsia="Times New Roman" w:hAnsi="Helvetica Neue" w:cs="Times New Roman"/>
          <w:b/>
          <w:bCs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b/>
          <w:bCs/>
        </w:rPr>
        <w:t>ključ</w:t>
      </w:r>
      <w:proofErr w:type="spellEnd"/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Ono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vi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kao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pojedinci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možete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uradite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pazite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do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infekcije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virusom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ne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dođe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tako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ćete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koristiti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adekvatnu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zaštitu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tokom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seksualnih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odnosa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</w:t>
      </w:r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A</w:t>
      </w:r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ukoliko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posumnjate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do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infekcije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došlo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jako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bitno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mesec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nakon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što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posumnjate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testirate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.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Srbiji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svaka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kojoj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dijagnostifikuje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infekcija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HIV-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pravo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lečenje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a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lastRenderedPageBreak/>
        <w:t>ako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terapijom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krene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vreme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može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donese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pozitivne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rezultate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kao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produži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period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trajanja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infekcija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pre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njenog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prelaska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završni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stadijum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Najodgovorniju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stvar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koju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možete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uradite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sebi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prema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drugima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testirate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a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povodom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Svetskog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dana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borbe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protiv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side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većim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gradovima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Srbiji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organizovano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besplatno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testiranje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HIV virus.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Takođe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tokom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cele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godine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državnim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ustanovama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Srbiji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je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moguće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besplatno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testiranje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na</w:t>
      </w:r>
      <w:proofErr w:type="spellEnd"/>
      <w:proofErr w:type="gram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ovaj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virus.</w:t>
      </w:r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  <w:proofErr w:type="spellStart"/>
      <w:proofErr w:type="gramStart"/>
      <w:r w:rsidRPr="00596FCE">
        <w:rPr>
          <w:rFonts w:ascii="Helvetica Neue" w:eastAsia="Times New Roman" w:hAnsi="Helvetica Neue" w:cs="Times New Roman"/>
          <w:sz w:val="19"/>
          <w:szCs w:val="19"/>
        </w:rPr>
        <w:t>Informišite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ovoj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bolesti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testirajte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se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širite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svest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o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njoj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u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svojoj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okolini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, a HIV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pozitivnim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osobama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pružite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podršku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nemojte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ih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 xml:space="preserve"> </w:t>
      </w:r>
      <w:proofErr w:type="spellStart"/>
      <w:r w:rsidRPr="00596FCE">
        <w:rPr>
          <w:rFonts w:ascii="Helvetica Neue" w:eastAsia="Times New Roman" w:hAnsi="Helvetica Neue" w:cs="Times New Roman"/>
          <w:sz w:val="19"/>
          <w:szCs w:val="19"/>
        </w:rPr>
        <w:t>diskriminisati</w:t>
      </w:r>
      <w:proofErr w:type="spellEnd"/>
      <w:r w:rsidRPr="00596FCE">
        <w:rPr>
          <w:rFonts w:ascii="Helvetica Neue" w:eastAsia="Times New Roman" w:hAnsi="Helvetica Neue" w:cs="Times New Roman"/>
          <w:sz w:val="19"/>
          <w:szCs w:val="19"/>
        </w:rPr>
        <w:t>.</w:t>
      </w:r>
      <w:proofErr w:type="gramEnd"/>
    </w:p>
    <w:p w:rsidR="00596FCE" w:rsidRPr="00596FCE" w:rsidRDefault="00596FCE" w:rsidP="00596FCE">
      <w:pPr>
        <w:spacing w:after="0" w:line="240" w:lineRule="auto"/>
        <w:rPr>
          <w:rFonts w:ascii="Helvetica Neue" w:eastAsia="Times New Roman" w:hAnsi="Helvetica Neue" w:cs="Times New Roman"/>
          <w:sz w:val="19"/>
          <w:szCs w:val="19"/>
        </w:rPr>
      </w:pPr>
    </w:p>
    <w:p w:rsidR="00596FCE" w:rsidRPr="00596FCE" w:rsidRDefault="00596FCE" w:rsidP="00596FCE">
      <w:pPr>
        <w:spacing w:after="0" w:line="240" w:lineRule="auto"/>
        <w:jc w:val="center"/>
        <w:rPr>
          <w:rFonts w:ascii="Helvetica Neue" w:eastAsia="Times New Roman" w:hAnsi="Helvetica Neue" w:cs="Times New Roman"/>
          <w:sz w:val="19"/>
          <w:szCs w:val="19"/>
        </w:rPr>
      </w:pPr>
    </w:p>
    <w:p w:rsidR="004067E3" w:rsidRDefault="004067E3"/>
    <w:sectPr w:rsidR="004067E3" w:rsidSect="00406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46B0"/>
    <w:multiLevelType w:val="multilevel"/>
    <w:tmpl w:val="0A4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96FCE"/>
    <w:rsid w:val="004067E3"/>
    <w:rsid w:val="00596FCE"/>
    <w:rsid w:val="0064298E"/>
    <w:rsid w:val="009A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5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5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p3">
    <w:name w:val="gmail-p3"/>
    <w:basedOn w:val="Normal"/>
    <w:rsid w:val="005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p4">
    <w:name w:val="gmail-p4"/>
    <w:basedOn w:val="Normal"/>
    <w:rsid w:val="005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p5">
    <w:name w:val="gmail-p5"/>
    <w:basedOn w:val="Normal"/>
    <w:rsid w:val="005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p6">
    <w:name w:val="gmail-p6"/>
    <w:basedOn w:val="Normal"/>
    <w:rsid w:val="005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p7">
    <w:name w:val="gmail-p7"/>
    <w:basedOn w:val="Normal"/>
    <w:rsid w:val="005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2020-12-02T08:39:00Z</dcterms:created>
  <dcterms:modified xsi:type="dcterms:W3CDTF">2020-12-02T08:40:00Z</dcterms:modified>
</cp:coreProperties>
</file>