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18" w:rsidRPr="00B86218" w:rsidRDefault="00B86218" w:rsidP="003D6EC1">
      <w:pPr>
        <w:shd w:val="clear" w:color="auto" w:fill="FFFFFF"/>
        <w:spacing w:before="300" w:after="150" w:line="648" w:lineRule="atLeast"/>
        <w:jc w:val="center"/>
        <w:outlineLvl w:val="0"/>
        <w:rPr>
          <w:rFonts w:ascii="Dosis" w:eastAsia="Times New Roman" w:hAnsi="Dosis" w:cs="Times New Roman"/>
          <w:b/>
          <w:bCs/>
          <w:color w:val="333333"/>
          <w:kern w:val="36"/>
          <w:sz w:val="54"/>
          <w:szCs w:val="54"/>
        </w:rPr>
      </w:pPr>
      <w:r w:rsidRPr="00B86218">
        <w:rPr>
          <w:rFonts w:ascii="Dosis" w:eastAsia="Times New Roman" w:hAnsi="Dosis" w:cs="Times New Roman"/>
          <w:b/>
          <w:bCs/>
          <w:color w:val="333333"/>
          <w:kern w:val="36"/>
          <w:sz w:val="54"/>
          <w:szCs w:val="54"/>
        </w:rPr>
        <w:t>Vršnjački pritisak</w:t>
      </w:r>
    </w:p>
    <w:p w:rsidR="00B86218" w:rsidRPr="00B86218" w:rsidRDefault="00B86218" w:rsidP="00B8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  <w:shd w:val="clear" w:color="auto" w:fill="FFFFFF"/>
        </w:rPr>
        <w:t xml:space="preserve">Tekst preuzet iz vodiča za učenike "Zdravi životni stilovi" 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Vršnjaci su individue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ili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grupe s</w:t>
      </w:r>
      <w:r w:rsidR="00A50A51">
        <w:rPr>
          <w:rFonts w:ascii="Dosis" w:eastAsia="Times New Roman" w:hAnsi="Dosis" w:cs="Times New Roman"/>
          <w:color w:val="555555"/>
          <w:sz w:val="24"/>
          <w:szCs w:val="24"/>
        </w:rPr>
        <w:t>a kojima se mlada osoba poistov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ećuje i često, ali ne obavezno, istog su ili približnog uzrasta ili pripadaju istoj socijalnoj grupi (sportisti, reperi, ro</w:t>
      </w:r>
      <w:r w:rsidR="00A50A51">
        <w:rPr>
          <w:rFonts w:ascii="Dosis" w:eastAsia="Times New Roman" w:hAnsi="Dosis" w:cs="Times New Roman"/>
          <w:color w:val="555555"/>
          <w:sz w:val="24"/>
          <w:szCs w:val="24"/>
        </w:rPr>
        <w:t>keri, učenici iste škole i sl.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). Vršnjački pritisak nastaje kada j</w:t>
      </w:r>
      <w:r w:rsidR="00A50A51">
        <w:rPr>
          <w:rFonts w:ascii="Dosis" w:eastAsia="Times New Roman" w:hAnsi="Dosis" w:cs="Times New Roman"/>
          <w:color w:val="555555"/>
          <w:sz w:val="24"/>
          <w:szCs w:val="24"/>
        </w:rPr>
        <w:t>e pojedinac uveren da treba usvojiti iste vrednosti, uv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erenja, oblike ponašanja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ili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učestvovati u određenim aktivnostima kao što to rade njegovi ili njeni vršnjaci.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Svi se u životu susrećemo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sa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brojnim oblicima vršnjačkog pritiska i često smo pod uticajem određenog oblika</w:t>
      </w:r>
      <w:r w:rsidR="00A50A51">
        <w:rPr>
          <w:rFonts w:ascii="Dosis" w:eastAsia="Times New Roman" w:hAnsi="Dosis" w:cs="Times New Roman"/>
          <w:color w:val="555555"/>
          <w:sz w:val="24"/>
          <w:szCs w:val="24"/>
        </w:rPr>
        <w:t xml:space="preserve"> istog. Nekada je u pitanju uspeh u školi, uspeh u sportskim aktivnostima, usp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eh u ostvarivanju prijateljskih odnosa </w:t>
      </w:r>
      <w:proofErr w:type="gramStart"/>
      <w:r w:rsidR="00A50A51">
        <w:rPr>
          <w:rFonts w:ascii="Dosis" w:eastAsia="Times New Roman" w:hAnsi="Dosis" w:cs="Times New Roman"/>
          <w:color w:val="555555"/>
          <w:sz w:val="24"/>
          <w:szCs w:val="24"/>
        </w:rPr>
        <w:t>sa</w:t>
      </w:r>
      <w:proofErr w:type="gramEnd"/>
      <w:r w:rsidR="00A50A51">
        <w:rPr>
          <w:rFonts w:ascii="Dosis" w:eastAsia="Times New Roman" w:hAnsi="Dosis" w:cs="Times New Roman"/>
          <w:color w:val="555555"/>
          <w:sz w:val="24"/>
          <w:szCs w:val="24"/>
        </w:rPr>
        <w:t xml:space="preserve"> svojim vršnjacima. No takođe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, mnogi mladi ljudi pod uticajem su i onih negativnih oblika vršnjačkog pritiska kao što su korištenje cigarete, alkohol, a u određenim slučajevima i početak seksualnog život</w:t>
      </w:r>
      <w:r w:rsidR="00A50A51">
        <w:rPr>
          <w:rFonts w:ascii="Dosis" w:eastAsia="Times New Roman" w:hAnsi="Dosis" w:cs="Times New Roman"/>
          <w:color w:val="555555"/>
          <w:sz w:val="24"/>
          <w:szCs w:val="24"/>
        </w:rPr>
        <w:t>a. Vršnjački pritisak podrazum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eva da grupa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ili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vršnjak vrše prit</w:t>
      </w:r>
      <w:r w:rsidR="00A50A51">
        <w:rPr>
          <w:rFonts w:ascii="Dosis" w:eastAsia="Times New Roman" w:hAnsi="Dosis" w:cs="Times New Roman"/>
          <w:color w:val="555555"/>
          <w:sz w:val="24"/>
          <w:szCs w:val="24"/>
        </w:rPr>
        <w:t>isak na na drugu osobu da prom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eni svoj stav ili ponašanje kako bi se ta osoba „uklopila" u grupu ili u tzv.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društvene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norm</w:t>
      </w:r>
      <w:r w:rsidR="00A50A51">
        <w:rPr>
          <w:rFonts w:ascii="Dosis" w:eastAsia="Times New Roman" w:hAnsi="Dosis" w:cs="Times New Roman"/>
          <w:color w:val="555555"/>
          <w:sz w:val="24"/>
          <w:szCs w:val="24"/>
        </w:rPr>
        <w:t>e. Vršnjački pritisak podrazum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eva da </w:t>
      </w:r>
      <w:r w:rsidR="00A50A51">
        <w:rPr>
          <w:rFonts w:ascii="Dosis" w:eastAsia="Times New Roman" w:hAnsi="Dosis" w:cs="Times New Roman"/>
          <w:color w:val="555555"/>
          <w:sz w:val="24"/>
          <w:szCs w:val="24"/>
        </w:rPr>
        <w:t>mlada osoba, da bi se poistove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tila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ili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približila svojim vršnjacima, preuzima pojedine oblike ponašanja ili prihvata stavove većine. To može biti op</w:t>
      </w:r>
      <w:r w:rsidR="00A50A51">
        <w:rPr>
          <w:rFonts w:ascii="Dosis" w:eastAsia="Times New Roman" w:hAnsi="Dosis" w:cs="Times New Roman"/>
          <w:color w:val="555555"/>
          <w:sz w:val="24"/>
          <w:szCs w:val="24"/>
        </w:rPr>
        <w:t>asno ukoliko se mlada osoba pr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 toga ne u</w:t>
      </w:r>
      <w:r w:rsidR="00A50A51">
        <w:rPr>
          <w:rFonts w:ascii="Dosis" w:eastAsia="Times New Roman" w:hAnsi="Dosis" w:cs="Times New Roman"/>
          <w:color w:val="555555"/>
          <w:sz w:val="24"/>
          <w:szCs w:val="24"/>
        </w:rPr>
        <w:t xml:space="preserve">pozna </w:t>
      </w:r>
      <w:proofErr w:type="gramStart"/>
      <w:r w:rsidR="00A50A51">
        <w:rPr>
          <w:rFonts w:ascii="Dosis" w:eastAsia="Times New Roman" w:hAnsi="Dosis" w:cs="Times New Roman"/>
          <w:color w:val="555555"/>
          <w:sz w:val="24"/>
          <w:szCs w:val="24"/>
        </w:rPr>
        <w:t>sa</w:t>
      </w:r>
      <w:proofErr w:type="gramEnd"/>
      <w:r w:rsidR="00A50A51">
        <w:rPr>
          <w:rFonts w:ascii="Dosis" w:eastAsia="Times New Roman" w:hAnsi="Dosis" w:cs="Times New Roman"/>
          <w:color w:val="555555"/>
          <w:sz w:val="24"/>
          <w:szCs w:val="24"/>
        </w:rPr>
        <w:t xml:space="preserve"> eventualnim posl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edicama takvih odluka. Vršnjački pritisak može biti pozitivan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ali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i negativan pa ga kao takvog definišemo u nekoliko različitih oblika:</w:t>
      </w:r>
    </w:p>
    <w:p w:rsidR="00B86218" w:rsidRPr="00B86218" w:rsidRDefault="00A50A51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>
        <w:rPr>
          <w:rFonts w:ascii="Dosis" w:eastAsia="Times New Roman" w:hAnsi="Dosis" w:cs="Times New Roman"/>
          <w:b/>
          <w:color w:val="555555"/>
          <w:sz w:val="24"/>
          <w:szCs w:val="24"/>
        </w:rPr>
        <w:t>-</w:t>
      </w:r>
      <w:r w:rsidR="00B86218" w:rsidRPr="00B86218">
        <w:rPr>
          <w:rFonts w:ascii="Dosis" w:eastAsia="Times New Roman" w:hAnsi="Dosis" w:cs="Times New Roman"/>
          <w:b/>
          <w:color w:val="555555"/>
          <w:sz w:val="24"/>
          <w:szCs w:val="24"/>
        </w:rPr>
        <w:t>Direktan vršnjački pritisak</w:t>
      </w:r>
      <w:r w:rsid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- Podrazumeva da jedna </w:t>
      </w:r>
      <w:proofErr w:type="gramStart"/>
      <w:r w:rsidR="00B86218">
        <w:rPr>
          <w:rFonts w:ascii="Dosis" w:eastAsia="Times New Roman" w:hAnsi="Dosis" w:cs="Times New Roman"/>
          <w:color w:val="555555"/>
          <w:sz w:val="24"/>
          <w:szCs w:val="24"/>
        </w:rPr>
        <w:t>ili</w:t>
      </w:r>
      <w:proofErr w:type="gramEnd"/>
      <w:r w:rsid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više osoba utič</w:t>
      </w:r>
      <w:r w:rsidR="00B86218" w:rsidRPr="00B86218">
        <w:rPr>
          <w:rFonts w:ascii="Dosis" w:eastAsia="Times New Roman" w:hAnsi="Dosis" w:cs="Times New Roman"/>
          <w:color w:val="555555"/>
          <w:sz w:val="24"/>
          <w:szCs w:val="24"/>
        </w:rPr>
        <w:t>u na donošenje odluke određene osobe;</w:t>
      </w:r>
    </w:p>
    <w:p w:rsidR="00B86218" w:rsidRPr="00B86218" w:rsidRDefault="00A50A51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>
        <w:rPr>
          <w:rFonts w:ascii="Dosis" w:eastAsia="Times New Roman" w:hAnsi="Dosis" w:cs="Times New Roman"/>
          <w:b/>
          <w:color w:val="555555"/>
          <w:sz w:val="24"/>
          <w:szCs w:val="24"/>
        </w:rPr>
        <w:t>-</w:t>
      </w:r>
      <w:r w:rsidR="00B86218" w:rsidRPr="00A50A51">
        <w:rPr>
          <w:rFonts w:ascii="Dosis" w:eastAsia="Times New Roman" w:hAnsi="Dosis" w:cs="Times New Roman"/>
          <w:b/>
          <w:color w:val="555555"/>
          <w:sz w:val="24"/>
          <w:szCs w:val="24"/>
        </w:rPr>
        <w:t>Indirektan vršnjački pritisak</w:t>
      </w:r>
      <w:r w:rsid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-Podrazum</w:t>
      </w:r>
      <w:r w:rsidR="00B86218" w:rsidRPr="00B86218">
        <w:rPr>
          <w:rFonts w:ascii="Dosis" w:eastAsia="Times New Roman" w:hAnsi="Dosis" w:cs="Times New Roman"/>
          <w:color w:val="555555"/>
          <w:sz w:val="24"/>
          <w:szCs w:val="24"/>
        </w:rPr>
        <w:t>eva da određena osoba zbog odluka koje donose njegovi/njeni vršnjaci preispituje vlastite kako bi se poi</w:t>
      </w:r>
      <w:r w:rsidR="00B86218">
        <w:rPr>
          <w:rFonts w:ascii="Dosis" w:eastAsia="Times New Roman" w:hAnsi="Dosis" w:cs="Times New Roman"/>
          <w:color w:val="555555"/>
          <w:sz w:val="24"/>
          <w:szCs w:val="24"/>
        </w:rPr>
        <w:t>stov</w:t>
      </w:r>
      <w:r w:rsidR="00B86218"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etio/la </w:t>
      </w:r>
      <w:proofErr w:type="gramStart"/>
      <w:r w:rsidR="00B86218" w:rsidRPr="00B86218">
        <w:rPr>
          <w:rFonts w:ascii="Dosis" w:eastAsia="Times New Roman" w:hAnsi="Dosis" w:cs="Times New Roman"/>
          <w:color w:val="555555"/>
          <w:sz w:val="24"/>
          <w:szCs w:val="24"/>
        </w:rPr>
        <w:t>sa</w:t>
      </w:r>
      <w:proofErr w:type="gramEnd"/>
      <w:r w:rsidR="00B86218"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tom grupom;</w:t>
      </w:r>
    </w:p>
    <w:p w:rsidR="00B86218" w:rsidRPr="00B86218" w:rsidRDefault="00A50A51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>
        <w:rPr>
          <w:rFonts w:ascii="Dosis" w:eastAsia="Times New Roman" w:hAnsi="Dosis" w:cs="Times New Roman"/>
          <w:color w:val="555555"/>
          <w:sz w:val="24"/>
          <w:szCs w:val="24"/>
        </w:rPr>
        <w:t>-</w:t>
      </w:r>
      <w:r w:rsidR="00B86218" w:rsidRPr="00B86218">
        <w:rPr>
          <w:rFonts w:ascii="Dosis" w:eastAsia="Times New Roman" w:hAnsi="Dosis" w:cs="Times New Roman"/>
          <w:b/>
          <w:color w:val="555555"/>
          <w:sz w:val="24"/>
          <w:szCs w:val="24"/>
        </w:rPr>
        <w:t>Online vršnjački pritisak</w:t>
      </w:r>
      <w:r w:rsid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-</w:t>
      </w:r>
      <w:r w:rsidR="00B86218" w:rsidRPr="00B86218">
        <w:rPr>
          <w:rFonts w:ascii="Dosis" w:eastAsia="Times New Roman" w:hAnsi="Dosis" w:cs="Times New Roman"/>
          <w:color w:val="555555"/>
          <w:sz w:val="24"/>
          <w:szCs w:val="24"/>
        </w:rPr>
        <w:t>Može biti u formi direktnog i indirektnog vršnjačkog pritiska i najčešće se odvija putem socijalnih mreža (Facebook, Twitter i Ask.fm</w:t>
      </w:r>
      <w:r w:rsidR="00B86218">
        <w:rPr>
          <w:rFonts w:ascii="Dosis" w:eastAsia="Times New Roman" w:hAnsi="Dosis" w:cs="Times New Roman"/>
          <w:color w:val="555555"/>
          <w:sz w:val="24"/>
          <w:szCs w:val="24"/>
        </w:rPr>
        <w:t>, TikTok</w:t>
      </w:r>
      <w:r w:rsidR="00B86218" w:rsidRPr="00B86218">
        <w:rPr>
          <w:rFonts w:ascii="Dosis" w:eastAsia="Times New Roman" w:hAnsi="Dosis" w:cs="Times New Roman"/>
          <w:color w:val="555555"/>
          <w:sz w:val="24"/>
          <w:szCs w:val="24"/>
        </w:rPr>
        <w:t>) i foruma.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Vršnjački pritisak jedan j</w:t>
      </w:r>
      <w:r>
        <w:rPr>
          <w:rFonts w:ascii="Dosis" w:eastAsia="Times New Roman" w:hAnsi="Dosis" w:cs="Times New Roman"/>
          <w:color w:val="555555"/>
          <w:sz w:val="24"/>
          <w:szCs w:val="24"/>
        </w:rPr>
        <w:t xml:space="preserve">e </w:t>
      </w:r>
      <w:proofErr w:type="gramStart"/>
      <w:r>
        <w:rPr>
          <w:rFonts w:ascii="Dosis" w:eastAsia="Times New Roman" w:hAnsi="Dosis" w:cs="Times New Roman"/>
          <w:color w:val="555555"/>
          <w:sz w:val="24"/>
          <w:szCs w:val="24"/>
        </w:rPr>
        <w:t>od</w:t>
      </w:r>
      <w:proofErr w:type="gramEnd"/>
      <w:r>
        <w:rPr>
          <w:rFonts w:ascii="Dosis" w:eastAsia="Times New Roman" w:hAnsi="Dosis" w:cs="Times New Roman"/>
          <w:color w:val="555555"/>
          <w:sz w:val="24"/>
          <w:szCs w:val="24"/>
        </w:rPr>
        <w:t xml:space="preserve"> najizraženijih faktora uti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caja na odluke koje prave adolescenti. U periodu adolescencije mladi ljudi sve više svog vremena provode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s</w:t>
      </w:r>
      <w:r>
        <w:rPr>
          <w:rFonts w:ascii="Dosis" w:eastAsia="Times New Roman" w:hAnsi="Dosis" w:cs="Times New Roman"/>
          <w:color w:val="555555"/>
          <w:sz w:val="24"/>
          <w:szCs w:val="24"/>
        </w:rPr>
        <w:t>a</w:t>
      </w:r>
      <w:proofErr w:type="gramEnd"/>
      <w:r>
        <w:rPr>
          <w:rFonts w:ascii="Dosis" w:eastAsia="Times New Roman" w:hAnsi="Dosis" w:cs="Times New Roman"/>
          <w:color w:val="555555"/>
          <w:sz w:val="24"/>
          <w:szCs w:val="24"/>
        </w:rPr>
        <w:t xml:space="preserve"> vršnjacima i često se poistov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ećuju s njima. U ovom perio</w:t>
      </w:r>
      <w:r>
        <w:rPr>
          <w:rFonts w:ascii="Dosis" w:eastAsia="Times New Roman" w:hAnsi="Dosis" w:cs="Times New Roman"/>
          <w:color w:val="555555"/>
          <w:sz w:val="24"/>
          <w:szCs w:val="24"/>
        </w:rPr>
        <w:t>du počinjemo da istražujemo sv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et oko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sebe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, da tražimo odgovore na određena pitanja. Ono o čemu trebamo razmišljati da odgovori koje dob</w:t>
      </w:r>
      <w:r>
        <w:rPr>
          <w:rFonts w:ascii="Dosis" w:eastAsia="Times New Roman" w:hAnsi="Dosis" w:cs="Times New Roman"/>
          <w:color w:val="555555"/>
          <w:sz w:val="24"/>
          <w:szCs w:val="24"/>
        </w:rPr>
        <w:t xml:space="preserve">ijamo </w:t>
      </w:r>
      <w:proofErr w:type="gramStart"/>
      <w:r>
        <w:rPr>
          <w:rFonts w:ascii="Dosis" w:eastAsia="Times New Roman" w:hAnsi="Dosis" w:cs="Times New Roman"/>
          <w:color w:val="555555"/>
          <w:sz w:val="24"/>
          <w:szCs w:val="24"/>
        </w:rPr>
        <w:t>od</w:t>
      </w:r>
      <w:proofErr w:type="gramEnd"/>
      <w:r>
        <w:rPr>
          <w:rFonts w:ascii="Dosis" w:eastAsia="Times New Roman" w:hAnsi="Dosis" w:cs="Times New Roman"/>
          <w:color w:val="555555"/>
          <w:sz w:val="24"/>
          <w:szCs w:val="24"/>
        </w:rPr>
        <w:t xml:space="preserve"> vršnjaka ne moraju uv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ek biti </w:t>
      </w:r>
      <w:r>
        <w:rPr>
          <w:rFonts w:ascii="Dosis" w:eastAsia="Times New Roman" w:hAnsi="Dosis" w:cs="Times New Roman"/>
          <w:color w:val="555555"/>
          <w:sz w:val="24"/>
          <w:szCs w:val="24"/>
        </w:rPr>
        <w:t>tačni, stoga je dobro da kod os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etljivih i komplikovanih pitanja, odgovor potražimo</w:t>
      </w:r>
      <w:r>
        <w:rPr>
          <w:rFonts w:ascii="Dosis" w:eastAsia="Times New Roman" w:hAnsi="Dosis" w:cs="Times New Roman"/>
          <w:color w:val="555555"/>
          <w:sz w:val="24"/>
          <w:szCs w:val="24"/>
        </w:rPr>
        <w:t xml:space="preserve"> kod profesionalaca ili na prov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erenim i relevantnim internet stranicama. Istraživanja koja je sprovela Asocijacija XY pokazuju da mladi do informacija koje su u ovom uzrastu posebno interesentna najčešće dolaze u razgovorima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sa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svojim vršnjacima, što znači da mnoge </w:t>
      </w:r>
      <w:r>
        <w:rPr>
          <w:rFonts w:ascii="Dosis" w:eastAsia="Times New Roman" w:hAnsi="Dosis" w:cs="Times New Roman"/>
          <w:color w:val="555555"/>
          <w:sz w:val="24"/>
          <w:szCs w:val="24"/>
        </w:rPr>
        <w:t>stavove mladi formiraju pod uti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cajem vršnjaka. Dakle, vršnjaci igraju značajnu ulogu u 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lastRenderedPageBreak/>
        <w:t xml:space="preserve">razvoju adolescenata, a studije potvrđuju da je vršnjački pritisak jedan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od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najjačih uzročnika brojnih problema adolescenata.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Studija koju je među adolescentima sproveo Gregory S. Berns 2009.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godine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ukazala</w:t>
      </w:r>
      <w:r>
        <w:rPr>
          <w:rFonts w:ascii="Dosis" w:eastAsia="Times New Roman" w:hAnsi="Dosis" w:cs="Times New Roman"/>
          <w:color w:val="555555"/>
          <w:sz w:val="24"/>
          <w:szCs w:val="24"/>
        </w:rPr>
        <w:t xml:space="preserve"> je na to da su adolescenti oc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enili sv</w:t>
      </w:r>
      <w:r>
        <w:rPr>
          <w:rFonts w:ascii="Dosis" w:eastAsia="Times New Roman" w:hAnsi="Dosis" w:cs="Times New Roman"/>
          <w:color w:val="555555"/>
          <w:sz w:val="24"/>
          <w:szCs w:val="24"/>
        </w:rPr>
        <w:t>oj užitak u slušanju određene p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esme </w:t>
      </w:r>
      <w:r>
        <w:rPr>
          <w:rFonts w:ascii="Dosis" w:eastAsia="Times New Roman" w:hAnsi="Dosis" w:cs="Times New Roman"/>
          <w:color w:val="555555"/>
          <w:sz w:val="24"/>
          <w:szCs w:val="24"/>
        </w:rPr>
        <w:t>većom ocenom ukoliko su pr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 toga čuli da je ona popularna među njiho</w:t>
      </w:r>
      <w:r>
        <w:rPr>
          <w:rFonts w:ascii="Dosis" w:eastAsia="Times New Roman" w:hAnsi="Dosis" w:cs="Times New Roman"/>
          <w:color w:val="555555"/>
          <w:sz w:val="24"/>
          <w:szCs w:val="24"/>
        </w:rPr>
        <w:t xml:space="preserve">vim vršnjacima. Iz ovog je primera evidentno da uticaj vršnjaka podrazumeva daleko više </w:t>
      </w:r>
      <w:proofErr w:type="gramStart"/>
      <w:r>
        <w:rPr>
          <w:rFonts w:ascii="Dosis" w:eastAsia="Times New Roman" w:hAnsi="Dosis" w:cs="Times New Roman"/>
          <w:color w:val="555555"/>
          <w:sz w:val="24"/>
          <w:szCs w:val="24"/>
        </w:rPr>
        <w:t>od</w:t>
      </w:r>
      <w:proofErr w:type="gramEnd"/>
      <w:r>
        <w:rPr>
          <w:rFonts w:ascii="Dosis" w:eastAsia="Times New Roman" w:hAnsi="Dosis" w:cs="Times New Roman"/>
          <w:color w:val="555555"/>
          <w:sz w:val="24"/>
          <w:szCs w:val="24"/>
        </w:rPr>
        <w:t xml:space="preserve"> samog sl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eđenja vršnja</w:t>
      </w:r>
      <w:r>
        <w:rPr>
          <w:rFonts w:ascii="Dosis" w:eastAsia="Times New Roman" w:hAnsi="Dosis" w:cs="Times New Roman"/>
          <w:color w:val="555555"/>
          <w:sz w:val="24"/>
          <w:szCs w:val="24"/>
        </w:rPr>
        <w:t>čkih stavova. Evo nekoliko prim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era izjava mladih koji vrše pritisak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na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svoje vršnjake da donesu određenu odluku: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-Probaj cigaretu, neće ti ništa biti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od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jednog dima!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>
        <w:rPr>
          <w:rFonts w:ascii="Dosis" w:eastAsia="Times New Roman" w:hAnsi="Dosis" w:cs="Times New Roman"/>
          <w:color w:val="555555"/>
          <w:sz w:val="24"/>
          <w:szCs w:val="24"/>
        </w:rPr>
        <w:t>-Haj`mo pob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eći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sa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časa, nemoj biti kukavica!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-Kukavica si ako ne probaš joint!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-Probaj alkohol, svi osim tebe su to probali!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-Hajde da imamo seks, svi naši prijatelji su to već uradili!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-Slobodno ga udari,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ja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sam tu uz tebe!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-Hajde da ukrademo nešto, nije valjda da se bojiš!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>
        <w:rPr>
          <w:rFonts w:ascii="Dosis" w:eastAsia="Times New Roman" w:hAnsi="Dosis" w:cs="Times New Roman"/>
          <w:color w:val="555555"/>
          <w:sz w:val="24"/>
          <w:szCs w:val="24"/>
        </w:rPr>
        <w:t>-Ako me voliš, prista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ćeš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na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seks!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Ako pod uticajem vršnjačkog pritiska doneste </w:t>
      </w:r>
      <w:r>
        <w:rPr>
          <w:rFonts w:ascii="Dosis" w:eastAsia="Times New Roman" w:hAnsi="Dosis" w:cs="Times New Roman"/>
          <w:color w:val="555555"/>
          <w:sz w:val="24"/>
          <w:szCs w:val="24"/>
        </w:rPr>
        <w:t>određene odluke, a niste ih želeli napraviti, to za posl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edicu može dovesti do toga da se: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>
        <w:rPr>
          <w:rFonts w:ascii="Dosis" w:eastAsia="Times New Roman" w:hAnsi="Dosis" w:cs="Times New Roman"/>
          <w:color w:val="555555"/>
          <w:sz w:val="24"/>
          <w:szCs w:val="24"/>
        </w:rPr>
        <w:t>·os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ećate tužno zbog toga što ste razočarali one do kojih vam je stalo,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>
        <w:rPr>
          <w:rFonts w:ascii="Dosis" w:eastAsia="Times New Roman" w:hAnsi="Dosis" w:cs="Times New Roman"/>
          <w:color w:val="555555"/>
          <w:sz w:val="24"/>
          <w:szCs w:val="24"/>
        </w:rPr>
        <w:t>·os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ećate razočarano u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sebe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i svoju odluku,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·os</w:t>
      </w:r>
      <w:r>
        <w:rPr>
          <w:rFonts w:ascii="Dosis" w:eastAsia="Times New Roman" w:hAnsi="Dosis" w:cs="Times New Roman"/>
          <w:color w:val="555555"/>
          <w:sz w:val="24"/>
          <w:szCs w:val="24"/>
        </w:rPr>
        <w:t>ećate krivicu zbog posl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edica određene odluke,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>
        <w:rPr>
          <w:rFonts w:ascii="Dosis" w:eastAsia="Times New Roman" w:hAnsi="Dosis" w:cs="Times New Roman"/>
          <w:color w:val="555555"/>
          <w:sz w:val="24"/>
          <w:szCs w:val="24"/>
        </w:rPr>
        <w:t>·osećate da ste izigrali pov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erenje roditelja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ili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</w:t>
      </w:r>
      <w:r>
        <w:rPr>
          <w:rFonts w:ascii="Dosis" w:eastAsia="Times New Roman" w:hAnsi="Dosis" w:cs="Times New Roman"/>
          <w:color w:val="555555"/>
          <w:sz w:val="24"/>
          <w:szCs w:val="24"/>
        </w:rPr>
        <w:t>hranitelja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,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proofErr w:type="gramStart"/>
      <w:r>
        <w:rPr>
          <w:rFonts w:ascii="Dosis" w:eastAsia="Times New Roman" w:hAnsi="Dosis" w:cs="Times New Roman"/>
          <w:color w:val="555555"/>
          <w:sz w:val="24"/>
          <w:szCs w:val="24"/>
        </w:rPr>
        <w:t>·os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ećate se zabrinuto zbog ishoda odluke.</w:t>
      </w:r>
      <w:proofErr w:type="gramEnd"/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>
        <w:rPr>
          <w:rFonts w:ascii="Dosis" w:eastAsia="Times New Roman" w:hAnsi="Dosis" w:cs="Times New Roman"/>
          <w:color w:val="555555"/>
          <w:sz w:val="24"/>
          <w:szCs w:val="24"/>
        </w:rPr>
        <w:t xml:space="preserve">Ako smo svesni ovih </w:t>
      </w:r>
      <w:proofErr w:type="gramStart"/>
      <w:r>
        <w:rPr>
          <w:rFonts w:ascii="Dosis" w:eastAsia="Times New Roman" w:hAnsi="Dosis" w:cs="Times New Roman"/>
          <w:color w:val="555555"/>
          <w:sz w:val="24"/>
          <w:szCs w:val="24"/>
        </w:rPr>
        <w:t>posl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edica ,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kako je moguće da mladi prave takve odluke i pristaju na negativni vršnjački pritisak? Razlozi su različiti: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·strah da ne izgubimo prijatelje/a,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·strah da ne budemo odbačeni,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>
        <w:rPr>
          <w:rFonts w:ascii="Dosis" w:eastAsia="Times New Roman" w:hAnsi="Dosis" w:cs="Times New Roman"/>
          <w:color w:val="555555"/>
          <w:sz w:val="24"/>
          <w:szCs w:val="24"/>
        </w:rPr>
        <w:lastRenderedPageBreak/>
        <w:t>·ako se osoba već os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eća odbačeno, onda da bi bila/o prihvaćen/a,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>
        <w:rPr>
          <w:rFonts w:ascii="Dosis" w:eastAsia="Times New Roman" w:hAnsi="Dosis" w:cs="Times New Roman"/>
          <w:color w:val="555555"/>
          <w:sz w:val="24"/>
          <w:szCs w:val="24"/>
        </w:rPr>
        <w:t xml:space="preserve">·želja da ne budemo ismejani </w:t>
      </w:r>
      <w:proofErr w:type="gramStart"/>
      <w:r>
        <w:rPr>
          <w:rFonts w:ascii="Dosis" w:eastAsia="Times New Roman" w:hAnsi="Dosis" w:cs="Times New Roman"/>
          <w:color w:val="555555"/>
          <w:sz w:val="24"/>
          <w:szCs w:val="24"/>
        </w:rPr>
        <w:t>ili</w:t>
      </w:r>
      <w:proofErr w:type="gramEnd"/>
      <w:r>
        <w:rPr>
          <w:rFonts w:ascii="Dosis" w:eastAsia="Times New Roman" w:hAnsi="Dosis" w:cs="Times New Roman"/>
          <w:color w:val="555555"/>
          <w:sz w:val="24"/>
          <w:szCs w:val="24"/>
        </w:rPr>
        <w:t xml:space="preserve"> ismej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avani,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·jer neko dovodi u pitanje našu muškost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ili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ženskost,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·ne želimo</w:t>
      </w:r>
      <w:r>
        <w:rPr>
          <w:rFonts w:ascii="Dosis" w:eastAsia="Times New Roman" w:hAnsi="Dosis" w:cs="Times New Roman"/>
          <w:color w:val="555555"/>
          <w:sz w:val="24"/>
          <w:szCs w:val="24"/>
        </w:rPr>
        <w:t xml:space="preserve"> da nekoga razočaramo (momak, d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evojka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ili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prijatelj/i),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·zbog neodlučnosti šta zaista želimo napraviti,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·jer ne znamo kako se snaći u određenoj situaciji.</w:t>
      </w:r>
      <w:proofErr w:type="gramEnd"/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center"/>
        <w:rPr>
          <w:rFonts w:ascii="Dosis" w:eastAsia="Times New Roman" w:hAnsi="Dosis" w:cs="Times New Roman"/>
          <w:b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b/>
          <w:color w:val="555555"/>
          <w:sz w:val="24"/>
          <w:szCs w:val="24"/>
        </w:rPr>
        <w:t xml:space="preserve">Vršnjački pritisak-uticaj </w:t>
      </w:r>
      <w:proofErr w:type="gramStart"/>
      <w:r w:rsidRPr="00B86218">
        <w:rPr>
          <w:rFonts w:ascii="Dosis" w:eastAsia="Times New Roman" w:hAnsi="Dosis" w:cs="Times New Roman"/>
          <w:b/>
          <w:color w:val="555555"/>
          <w:sz w:val="24"/>
          <w:szCs w:val="24"/>
        </w:rPr>
        <w:t>na</w:t>
      </w:r>
      <w:proofErr w:type="gramEnd"/>
      <w:r w:rsidRPr="00B86218">
        <w:rPr>
          <w:rFonts w:ascii="Dosis" w:eastAsia="Times New Roman" w:hAnsi="Dosis" w:cs="Times New Roman"/>
          <w:b/>
          <w:color w:val="555555"/>
          <w:sz w:val="24"/>
          <w:szCs w:val="24"/>
        </w:rPr>
        <w:t xml:space="preserve"> donošenje odluka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Vršnjački pritisak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danas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prepoznajemo kao jedan od najzastuplje</w:t>
      </w:r>
      <w:r>
        <w:rPr>
          <w:rFonts w:ascii="Dosis" w:eastAsia="Times New Roman" w:hAnsi="Dosis" w:cs="Times New Roman"/>
          <w:color w:val="555555"/>
          <w:sz w:val="24"/>
          <w:szCs w:val="24"/>
        </w:rPr>
        <w:t>nijih društvenih fenomena u svetu koji često uti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če na odluke koje pr</w:t>
      </w:r>
      <w:r>
        <w:rPr>
          <w:rFonts w:ascii="Dosis" w:eastAsia="Times New Roman" w:hAnsi="Dosis" w:cs="Times New Roman"/>
          <w:color w:val="555555"/>
          <w:sz w:val="24"/>
          <w:szCs w:val="24"/>
        </w:rPr>
        <w:t>avi adolescent,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te ga identif</w:t>
      </w:r>
      <w:r>
        <w:rPr>
          <w:rFonts w:ascii="Dosis" w:eastAsia="Times New Roman" w:hAnsi="Dosis" w:cs="Times New Roman"/>
          <w:color w:val="555555"/>
          <w:sz w:val="24"/>
          <w:szCs w:val="24"/>
        </w:rPr>
        <w:t>ikujemo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kao ključan faktor u razvoju adolescenata i mladih ljudi generalno. U periodu adolescencije mladi ljudi sve više svog vremena provode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sa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svojim vršnjacima te mnoge ponašajne obrasce formiraju učeći od svojih vršnjaka. Adolescenti dosta svog vremena provode van kuće, bilo da su u školi,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na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zabavama, sportskim manifestacijama ili kući kod prijatelja. Prihvaćanje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od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strane vršnjaka jedan je od najvažnijih zadataka koji ispred sebe postavljaju mladi ljudi.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Ova želja da budu prihvaćeni ujedno je i snažna motivacija tokom adolescencije da mlada osoba preispi</w:t>
      </w:r>
      <w:r>
        <w:rPr>
          <w:rFonts w:ascii="Dosis" w:eastAsia="Times New Roman" w:hAnsi="Dosis" w:cs="Times New Roman"/>
          <w:color w:val="555555"/>
          <w:sz w:val="24"/>
          <w:szCs w:val="24"/>
        </w:rPr>
        <w:t>tuje svoje stavove, odluke, vr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ednosti.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To može imati pozitivne i negativne ishode, zavisi u koga se ugledamo i čije stavove poredimo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sa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svojima. Poređenje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sa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vršnjacima ko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ji su usp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ešni i donose zdrave od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luke zasigurno će pozitivno uti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cati i na mladu osobu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 xml:space="preserve"> koja je u ovom slučaju pod uti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cajem pozitivnog vršnjačkog pritiska. Ukoli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ko je slučaj da mlada osoba sl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edi i poredi se sa vršnjacima koji praktikuju rizične oblike ponašanja, to može ut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i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cati na uključivanje u rizične aktivnosti kao što su pušenje cigara, izostanci sa nastave, korištenje alkohola ili droga, učešće u nasilju, rizične seksualne aktivnosti , početak seksualnog života čak iako osoba nije spremn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a na to i sl. Po Sv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etskoj zdravstvenoj organizaciji, adolescenti najveći stepen ranjivosti doživljavaju krajem osnovnog obrazovanja i sa početkom srednjeg obrazovanja.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U tom periodu njihovo samopouzdanje opada, a vršnjački pritisak je u izrazitom porastu.</w:t>
      </w:r>
      <w:proofErr w:type="gramEnd"/>
    </w:p>
    <w:p w:rsidR="00B86218" w:rsidRPr="00B86218" w:rsidRDefault="00320908" w:rsidP="00A50A51">
      <w:pPr>
        <w:shd w:val="clear" w:color="auto" w:fill="FFFFFF"/>
        <w:spacing w:before="100" w:beforeAutospacing="1" w:after="100" w:afterAutospacing="1"/>
        <w:jc w:val="center"/>
        <w:rPr>
          <w:rFonts w:ascii="Dosis" w:eastAsia="Times New Roman" w:hAnsi="Dosis" w:cs="Times New Roman"/>
          <w:color w:val="555555"/>
          <w:sz w:val="24"/>
          <w:szCs w:val="24"/>
        </w:rPr>
      </w:pPr>
      <w:r>
        <w:rPr>
          <w:rFonts w:ascii="Dosis" w:eastAsia="Times New Roman" w:hAnsi="Dosis" w:cs="Times New Roman"/>
          <w:b/>
          <w:bCs/>
          <w:color w:val="555555"/>
          <w:sz w:val="24"/>
          <w:szCs w:val="24"/>
        </w:rPr>
        <w:t>Kako se odupr</w:t>
      </w:r>
      <w:r w:rsidR="00B86218" w:rsidRPr="00B86218">
        <w:rPr>
          <w:rFonts w:ascii="Dosis" w:eastAsia="Times New Roman" w:hAnsi="Dosis" w:cs="Times New Roman"/>
          <w:b/>
          <w:bCs/>
          <w:color w:val="555555"/>
          <w:sz w:val="24"/>
          <w:szCs w:val="24"/>
        </w:rPr>
        <w:t>eti negativnom vršnjačkom pritisku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Život se sastoji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od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donošenja različitih odluka, nekada su one bez nekog posebnog značaja, no neke su opet jako važne za našu sadašnjost ali i budućnost.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Odluke koje donosimo refleksija su naših uvjerenja i saznanja.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Da bi objasnili šta to znač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i donošenje odluka i postali sv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esni situacija u kojima se mladi često nalaze, iskoristit ćemo jedan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od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čestih primjera vršnjačkog pritiska koji se javlja u vezama.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lastRenderedPageBreak/>
        <w:t xml:space="preserve">-Dejana se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sa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Markom zabavlja dv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 godine.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Dejana ima 15, a 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Marko 17 godina.</w:t>
      </w:r>
      <w:proofErr w:type="gramEnd"/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 xml:space="preserve"> </w:t>
      </w:r>
      <w:proofErr w:type="gramStart"/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Posl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ednjih nekoliko meseci 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Marko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insistira da Dejana i on imaju seksualni 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odnos.</w:t>
      </w:r>
      <w:proofErr w:type="gramEnd"/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 xml:space="preserve"> </w:t>
      </w:r>
      <w:proofErr w:type="gramStart"/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Dejana govori da još uv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ek nije spremna, dok 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Marko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ističe da se ona ne treba plašiti, da to nije ništa strašno i da on zna šta treba da radi.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Dejana se boji da ne razočara roditelje, plaši se infekcija i 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neplanirane trudnoće, no takođe ne želi da daljim odbijanjem uti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če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na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vezu sa 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Markom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, plaši se da je ne ostavi.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Dejana ne zna šta da radi.</w:t>
      </w:r>
      <w:proofErr w:type="gramEnd"/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U nastavku ćemo analizirati nekoliko pristupa koje Dejana može koristiti da odloži seksualni odnos, a da to ne utječe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na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njenu vezu sa 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Markom. Evo prim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era: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·</w:t>
      </w:r>
      <w:r w:rsidRPr="00B86218">
        <w:rPr>
          <w:rFonts w:ascii="Dosis" w:eastAsia="Times New Roman" w:hAnsi="Dosis" w:cs="Times New Roman"/>
          <w:color w:val="555555"/>
          <w:sz w:val="24"/>
          <w:szCs w:val="24"/>
          <w:u w:val="single"/>
        </w:rPr>
        <w:t>Uljudno odbijanje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- Ne, hvala,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ja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zaista n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isam spremna za takvu odluku. V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erujem da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će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dvoje, ukoliko se zais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ta vole, poštovati međusobne os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ećaje i strahove, te sačekati pravi trenutak.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·</w:t>
      </w:r>
      <w:r w:rsidRPr="00B86218">
        <w:rPr>
          <w:rFonts w:ascii="Dosis" w:eastAsia="Times New Roman" w:hAnsi="Dosis" w:cs="Times New Roman"/>
          <w:color w:val="555555"/>
          <w:sz w:val="24"/>
          <w:szCs w:val="24"/>
          <w:u w:val="single"/>
        </w:rPr>
        <w:t>Ponudi razloge za</w:t>
      </w:r>
      <w:r w:rsidR="00320908" w:rsidRPr="00320908">
        <w:rPr>
          <w:rFonts w:ascii="Dosis" w:eastAsia="Times New Roman" w:hAnsi="Dosis" w:cs="Times New Roman"/>
          <w:color w:val="555555"/>
          <w:sz w:val="24"/>
          <w:szCs w:val="24"/>
          <w:u w:val="single"/>
        </w:rPr>
        <w:t xml:space="preserve"> svoju odluku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, opišite svoja os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ećanja i strahove-Ja ne želim to da uradim samo da bih tebi udovoljila, niti želim da to uradim samo zato što se pl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 xml:space="preserve">ašim našeg raskida. </w:t>
      </w:r>
      <w:proofErr w:type="gramStart"/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Ima još uv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ek toliko toga što želi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 xml:space="preserve">m da saznam o tome (šta su 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polno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 xml:space="preserve"> prenosive infekcije, kako spr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ečiti n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eplaniranu trudnoću i sl.), pr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 nego donesem odluku da stupim u sv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oj prvi seksualni odnos.</w:t>
      </w:r>
      <w:proofErr w:type="gramEnd"/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 xml:space="preserve"> Takođe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ne želim da donesem odl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uku zbog koje bi</w:t>
      </w:r>
      <w:r w:rsidR="00A50A51">
        <w:rPr>
          <w:rFonts w:ascii="Dosis" w:eastAsia="Times New Roman" w:hAnsi="Dosis" w:cs="Times New Roman"/>
          <w:color w:val="555555"/>
          <w:sz w:val="24"/>
          <w:szCs w:val="24"/>
        </w:rPr>
        <w:t>h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 xml:space="preserve"> sutra mogla osećati grižnju sav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est.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Ako me voliš, ti ćeš me čekati.</w:t>
      </w:r>
      <w:proofErr w:type="gramEnd"/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·</w:t>
      </w:r>
      <w:r w:rsidR="00320908">
        <w:rPr>
          <w:rFonts w:ascii="Dosis" w:eastAsia="Times New Roman" w:hAnsi="Dosis" w:cs="Times New Roman"/>
          <w:color w:val="555555"/>
          <w:sz w:val="24"/>
          <w:szCs w:val="24"/>
          <w:u w:val="single"/>
        </w:rPr>
        <w:t>Budite čvrsti u svojim uv</w:t>
      </w:r>
      <w:r w:rsidRPr="00B86218">
        <w:rPr>
          <w:rFonts w:ascii="Dosis" w:eastAsia="Times New Roman" w:hAnsi="Dosis" w:cs="Times New Roman"/>
          <w:color w:val="555555"/>
          <w:sz w:val="24"/>
          <w:szCs w:val="24"/>
          <w:u w:val="single"/>
        </w:rPr>
        <w:t>erenjima-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Ne još, ne još, ne još!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·</w:t>
      </w:r>
      <w:r w:rsidRPr="00B86218">
        <w:rPr>
          <w:rFonts w:ascii="Dosis" w:eastAsia="Times New Roman" w:hAnsi="Dosis" w:cs="Times New Roman"/>
          <w:color w:val="555555"/>
          <w:sz w:val="24"/>
          <w:szCs w:val="24"/>
          <w:u w:val="single"/>
        </w:rPr>
        <w:t>Ponudite alternativu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-Postoje i drugi načini razmene n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ežnosti koje nis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mo probali, a koji ne podrazum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evaju seksualni odnos. Dodirivanje, ljubljenje, istraživanje vlastite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ali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i međusobne seksu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alnosti u mnogome mogu biti zam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ena za seksualni čin.</w:t>
      </w:r>
    </w:p>
    <w:p w:rsidR="00B86218" w:rsidRPr="00B86218" w:rsidRDefault="00320908" w:rsidP="00A50A51">
      <w:pPr>
        <w:shd w:val="clear" w:color="auto" w:fill="FFFFFF"/>
        <w:spacing w:before="100" w:beforeAutospacing="1" w:after="100" w:afterAutospacing="1"/>
        <w:rPr>
          <w:rFonts w:ascii="Dosis" w:eastAsia="Times New Roman" w:hAnsi="Dosis" w:cs="Times New Roman"/>
          <w:color w:val="555555"/>
          <w:sz w:val="24"/>
          <w:szCs w:val="24"/>
        </w:rPr>
      </w:pPr>
      <w:r>
        <w:rPr>
          <w:rFonts w:ascii="Dosis" w:eastAsia="Times New Roman" w:hAnsi="Dosis" w:cs="Times New Roman"/>
          <w:color w:val="555555"/>
          <w:sz w:val="24"/>
          <w:szCs w:val="24"/>
          <w:u w:val="single"/>
        </w:rPr>
        <w:t>·Prom</w:t>
      </w:r>
      <w:r w:rsidR="00B86218" w:rsidRPr="00B86218">
        <w:rPr>
          <w:rFonts w:ascii="Dosis" w:eastAsia="Times New Roman" w:hAnsi="Dosis" w:cs="Times New Roman"/>
          <w:color w:val="555555"/>
          <w:sz w:val="24"/>
          <w:szCs w:val="24"/>
          <w:u w:val="single"/>
        </w:rPr>
        <w:t>enite pritisak u svoju korist</w:t>
      </w:r>
      <w:r w:rsidR="00B86218" w:rsidRPr="00B86218">
        <w:rPr>
          <w:rFonts w:ascii="Dosis" w:eastAsia="Times New Roman" w:hAnsi="Dosis" w:cs="Times New Roman"/>
          <w:color w:val="555555"/>
          <w:sz w:val="24"/>
          <w:szCs w:val="24"/>
        </w:rPr>
        <w:t>- Šta sam ti upravo rekla, da li si me slušao kada sam pričala o svojim razlozima?</w:t>
      </w:r>
    </w:p>
    <w:p w:rsidR="00B86218" w:rsidRPr="00B86218" w:rsidRDefault="0032090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>
        <w:rPr>
          <w:rFonts w:ascii="Dosis" w:eastAsia="Times New Roman" w:hAnsi="Dosis" w:cs="Times New Roman"/>
          <w:color w:val="555555"/>
          <w:sz w:val="24"/>
          <w:szCs w:val="24"/>
          <w:u w:val="single"/>
        </w:rPr>
        <w:t>·Izb</w:t>
      </w:r>
      <w:r w:rsidR="00B86218" w:rsidRPr="00B86218">
        <w:rPr>
          <w:rFonts w:ascii="Dosis" w:eastAsia="Times New Roman" w:hAnsi="Dosis" w:cs="Times New Roman"/>
          <w:color w:val="555555"/>
          <w:sz w:val="24"/>
          <w:szCs w:val="24"/>
          <w:u w:val="single"/>
        </w:rPr>
        <w:t>egnite situaciju</w:t>
      </w:r>
      <w:r>
        <w:rPr>
          <w:rFonts w:ascii="Dosis" w:eastAsia="Times New Roman" w:hAnsi="Dosis" w:cs="Times New Roman"/>
          <w:color w:val="555555"/>
          <w:sz w:val="24"/>
          <w:szCs w:val="24"/>
        </w:rPr>
        <w:t>- Dejana uv</w:t>
      </w:r>
      <w:r w:rsidR="00B86218" w:rsidRPr="00B86218">
        <w:rPr>
          <w:rFonts w:ascii="Dosis" w:eastAsia="Times New Roman" w:hAnsi="Dosis" w:cs="Times New Roman"/>
          <w:color w:val="555555"/>
          <w:sz w:val="24"/>
          <w:szCs w:val="24"/>
        </w:rPr>
        <w:t>ek može predložiti ona</w:t>
      </w:r>
      <w:r>
        <w:rPr>
          <w:rFonts w:ascii="Dosis" w:eastAsia="Times New Roman" w:hAnsi="Dosis" w:cs="Times New Roman"/>
          <w:color w:val="555555"/>
          <w:sz w:val="24"/>
          <w:szCs w:val="24"/>
        </w:rPr>
        <w:t xml:space="preserve"> </w:t>
      </w:r>
      <w:proofErr w:type="gramStart"/>
      <w:r>
        <w:rPr>
          <w:rFonts w:ascii="Dosis" w:eastAsia="Times New Roman" w:hAnsi="Dosis" w:cs="Times New Roman"/>
          <w:color w:val="555555"/>
          <w:sz w:val="24"/>
          <w:szCs w:val="24"/>
        </w:rPr>
        <w:t>mesta</w:t>
      </w:r>
      <w:proofErr w:type="gramEnd"/>
      <w:r>
        <w:rPr>
          <w:rFonts w:ascii="Dosis" w:eastAsia="Times New Roman" w:hAnsi="Dosis" w:cs="Times New Roman"/>
          <w:color w:val="555555"/>
          <w:sz w:val="24"/>
          <w:szCs w:val="24"/>
        </w:rPr>
        <w:t xml:space="preserve"> za izlazak gd</w:t>
      </w:r>
      <w:r w:rsidR="00B86218"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 je minimalna šansa da će </w:t>
      </w:r>
      <w:r>
        <w:rPr>
          <w:rFonts w:ascii="Dosis" w:eastAsia="Times New Roman" w:hAnsi="Dosis" w:cs="Times New Roman"/>
          <w:color w:val="555555"/>
          <w:sz w:val="24"/>
          <w:szCs w:val="24"/>
        </w:rPr>
        <w:t>Marko</w:t>
      </w:r>
      <w:r w:rsidR="00B86218"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vršiti pritisak na nju. Ukoliko je </w:t>
      </w:r>
      <w:r>
        <w:rPr>
          <w:rFonts w:ascii="Dosis" w:eastAsia="Times New Roman" w:hAnsi="Dosis" w:cs="Times New Roman"/>
          <w:color w:val="555555"/>
          <w:sz w:val="24"/>
          <w:szCs w:val="24"/>
        </w:rPr>
        <w:t>Marko zove da provedu veče zajedno, uv</w:t>
      </w:r>
      <w:r w:rsidR="00B86218"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ek može sugerisati da se još neko </w:t>
      </w:r>
      <w:proofErr w:type="gramStart"/>
      <w:r w:rsidR="00B86218" w:rsidRPr="00B86218">
        <w:rPr>
          <w:rFonts w:ascii="Dosis" w:eastAsia="Times New Roman" w:hAnsi="Dosis" w:cs="Times New Roman"/>
          <w:color w:val="555555"/>
          <w:sz w:val="24"/>
          <w:szCs w:val="24"/>
        </w:rPr>
        <w:t>od</w:t>
      </w:r>
      <w:proofErr w:type="gramEnd"/>
      <w:r w:rsidR="00B86218"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njihovih prijate</w:t>
      </w:r>
      <w:r>
        <w:rPr>
          <w:rFonts w:ascii="Dosis" w:eastAsia="Times New Roman" w:hAnsi="Dosis" w:cs="Times New Roman"/>
          <w:color w:val="555555"/>
          <w:sz w:val="24"/>
          <w:szCs w:val="24"/>
        </w:rPr>
        <w:t>lja pridruži zabavi i tako spr</w:t>
      </w:r>
      <w:r w:rsidR="00B86218" w:rsidRPr="00B86218">
        <w:rPr>
          <w:rFonts w:ascii="Dosis" w:eastAsia="Times New Roman" w:hAnsi="Dosis" w:cs="Times New Roman"/>
          <w:color w:val="555555"/>
          <w:sz w:val="24"/>
          <w:szCs w:val="24"/>
        </w:rPr>
        <w:t>eči da ostanu sami.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jc w:val="both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  <w:u w:val="single"/>
        </w:rPr>
        <w:t>·Snaga prijatelja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- D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ejana uvek o svojim os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ećanjima može razgovarati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sa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svojim prijateljicama i prijateljima. Ponekada je dovoljno 5 minuta razgovora i da pritisak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sa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kojim smo ušli u razgovor iščezne. Važno je da Dejana provodi više vremena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sa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prijateljima koji podržavaju njenu odluku, to će je zasigurno ojačati u njenim nastojanjima da se odupre pritisku u vezi.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rPr>
          <w:rFonts w:ascii="Dosis" w:eastAsia="Times New Roman" w:hAnsi="Dosis" w:cs="Times New Roman"/>
          <w:b/>
          <w:color w:val="555555"/>
          <w:sz w:val="24"/>
          <w:szCs w:val="24"/>
          <w:u w:val="single"/>
        </w:rPr>
      </w:pPr>
      <w:r w:rsidRPr="00B86218">
        <w:rPr>
          <w:rFonts w:ascii="Dosis" w:eastAsia="Times New Roman" w:hAnsi="Dosis" w:cs="Times New Roman"/>
          <w:b/>
          <w:color w:val="555555"/>
          <w:sz w:val="24"/>
          <w:szCs w:val="24"/>
          <w:u w:val="single"/>
        </w:rPr>
        <w:t xml:space="preserve">Dodatne preporuke za suočavanje- odgovori </w:t>
      </w:r>
      <w:proofErr w:type="gramStart"/>
      <w:r w:rsidRPr="00B86218">
        <w:rPr>
          <w:rFonts w:ascii="Dosis" w:eastAsia="Times New Roman" w:hAnsi="Dosis" w:cs="Times New Roman"/>
          <w:b/>
          <w:color w:val="555555"/>
          <w:sz w:val="24"/>
          <w:szCs w:val="24"/>
          <w:u w:val="single"/>
        </w:rPr>
        <w:t>sa</w:t>
      </w:r>
      <w:proofErr w:type="gramEnd"/>
      <w:r w:rsidRPr="00B86218">
        <w:rPr>
          <w:rFonts w:ascii="Dosis" w:eastAsia="Times New Roman" w:hAnsi="Dosis" w:cs="Times New Roman"/>
          <w:b/>
          <w:color w:val="555555"/>
          <w:sz w:val="24"/>
          <w:szCs w:val="24"/>
          <w:u w:val="single"/>
        </w:rPr>
        <w:t xml:space="preserve"> kojima se možemo suprotstaviti negativnom vršnjačkom pritisku: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rPr>
          <w:rFonts w:ascii="Dosis" w:eastAsia="Times New Roman" w:hAnsi="Dosis" w:cs="Times New Roman"/>
          <w:b/>
          <w:color w:val="555555"/>
          <w:sz w:val="24"/>
          <w:szCs w:val="24"/>
          <w:u w:val="single"/>
        </w:rPr>
      </w:pPr>
      <w:r w:rsidRPr="00B86218">
        <w:rPr>
          <w:rFonts w:ascii="Dosis" w:eastAsia="Times New Roman" w:hAnsi="Dosis" w:cs="Times New Roman"/>
          <w:b/>
          <w:color w:val="555555"/>
          <w:sz w:val="24"/>
          <w:szCs w:val="24"/>
          <w:u w:val="single"/>
        </w:rPr>
        <w:t xml:space="preserve">·Ignorišite pitanja </w:t>
      </w:r>
      <w:r w:rsidR="00320908" w:rsidRPr="00A50A51">
        <w:rPr>
          <w:rFonts w:ascii="Dosis" w:eastAsia="Times New Roman" w:hAnsi="Dosis" w:cs="Times New Roman"/>
          <w:b/>
          <w:color w:val="555555"/>
          <w:sz w:val="24"/>
          <w:szCs w:val="24"/>
          <w:u w:val="single"/>
        </w:rPr>
        <w:t xml:space="preserve">vršnjaka i udaljite se </w:t>
      </w:r>
      <w:proofErr w:type="gramStart"/>
      <w:r w:rsidR="00320908" w:rsidRPr="00A50A51">
        <w:rPr>
          <w:rFonts w:ascii="Dosis" w:eastAsia="Times New Roman" w:hAnsi="Dosis" w:cs="Times New Roman"/>
          <w:b/>
          <w:color w:val="555555"/>
          <w:sz w:val="24"/>
          <w:szCs w:val="24"/>
          <w:u w:val="single"/>
        </w:rPr>
        <w:t>sa</w:t>
      </w:r>
      <w:proofErr w:type="gramEnd"/>
      <w:r w:rsidR="00320908" w:rsidRPr="00A50A51">
        <w:rPr>
          <w:rFonts w:ascii="Dosis" w:eastAsia="Times New Roman" w:hAnsi="Dosis" w:cs="Times New Roman"/>
          <w:b/>
          <w:color w:val="555555"/>
          <w:sz w:val="24"/>
          <w:szCs w:val="24"/>
          <w:u w:val="single"/>
        </w:rPr>
        <w:t xml:space="preserve"> tog m</w:t>
      </w:r>
      <w:r w:rsidRPr="00B86218">
        <w:rPr>
          <w:rFonts w:ascii="Dosis" w:eastAsia="Times New Roman" w:hAnsi="Dosis" w:cs="Times New Roman"/>
          <w:b/>
          <w:color w:val="555555"/>
          <w:sz w:val="24"/>
          <w:szCs w:val="24"/>
          <w:u w:val="single"/>
        </w:rPr>
        <w:t>esta.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rPr>
          <w:rFonts w:ascii="Dosis" w:eastAsia="Times New Roman" w:hAnsi="Dosis" w:cs="Times New Roman"/>
          <w:b/>
          <w:color w:val="555555"/>
          <w:sz w:val="24"/>
          <w:szCs w:val="24"/>
          <w:u w:val="single"/>
        </w:rPr>
      </w:pPr>
      <w:r w:rsidRPr="00B86218">
        <w:rPr>
          <w:rFonts w:ascii="Dosis" w:eastAsia="Times New Roman" w:hAnsi="Dosis" w:cs="Times New Roman"/>
          <w:b/>
          <w:color w:val="555555"/>
          <w:sz w:val="24"/>
          <w:szCs w:val="24"/>
          <w:u w:val="single"/>
        </w:rPr>
        <w:lastRenderedPageBreak/>
        <w:t>·Znanje je moć- objasnite zbog čega smatrate da određena odluka može biti štetna za vas.</w:t>
      </w:r>
    </w:p>
    <w:p w:rsidR="00B86218" w:rsidRPr="00B86218" w:rsidRDefault="00320908" w:rsidP="00A50A51">
      <w:pPr>
        <w:shd w:val="clear" w:color="auto" w:fill="FFFFFF"/>
        <w:spacing w:before="100" w:beforeAutospacing="1" w:after="100" w:afterAutospacing="1"/>
        <w:rPr>
          <w:rFonts w:ascii="Dosis" w:eastAsia="Times New Roman" w:hAnsi="Dosis" w:cs="Times New Roman"/>
          <w:b/>
          <w:color w:val="555555"/>
          <w:sz w:val="24"/>
          <w:szCs w:val="24"/>
          <w:u w:val="single"/>
        </w:rPr>
      </w:pPr>
      <w:r w:rsidRPr="00A50A51">
        <w:rPr>
          <w:rFonts w:ascii="Dosis" w:eastAsia="Times New Roman" w:hAnsi="Dosis" w:cs="Times New Roman"/>
          <w:b/>
          <w:color w:val="555555"/>
          <w:sz w:val="24"/>
          <w:szCs w:val="24"/>
          <w:u w:val="single"/>
        </w:rPr>
        <w:t>·Izb</w:t>
      </w:r>
      <w:r w:rsidR="00B86218" w:rsidRPr="00B86218">
        <w:rPr>
          <w:rFonts w:ascii="Dosis" w:eastAsia="Times New Roman" w:hAnsi="Dosis" w:cs="Times New Roman"/>
          <w:b/>
          <w:color w:val="555555"/>
          <w:sz w:val="24"/>
          <w:szCs w:val="24"/>
          <w:u w:val="single"/>
        </w:rPr>
        <w:t>egnite situacije u kojima ste pod pritiskom vršnjaka.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rPr>
          <w:rFonts w:ascii="Dosis" w:eastAsia="Times New Roman" w:hAnsi="Dosis" w:cs="Times New Roman"/>
          <w:b/>
          <w:color w:val="555555"/>
          <w:sz w:val="24"/>
          <w:szCs w:val="24"/>
          <w:u w:val="single"/>
        </w:rPr>
      </w:pPr>
      <w:r w:rsidRPr="00B86218">
        <w:rPr>
          <w:rFonts w:ascii="Dosis" w:eastAsia="Times New Roman" w:hAnsi="Dosis" w:cs="Times New Roman"/>
          <w:b/>
          <w:color w:val="555555"/>
          <w:sz w:val="24"/>
          <w:szCs w:val="24"/>
          <w:u w:val="single"/>
        </w:rPr>
        <w:t>·Objasnite da je teže biti jedinstven nego isti kao većina.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·Okružite se pravim prijateljima.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b/>
          <w:bCs/>
          <w:color w:val="555555"/>
          <w:sz w:val="24"/>
          <w:szCs w:val="24"/>
        </w:rPr>
        <w:t xml:space="preserve">Razgovaraj </w:t>
      </w:r>
      <w:proofErr w:type="gramStart"/>
      <w:r w:rsidRPr="00B86218">
        <w:rPr>
          <w:rFonts w:ascii="Dosis" w:eastAsia="Times New Roman" w:hAnsi="Dosis" w:cs="Times New Roman"/>
          <w:b/>
          <w:bCs/>
          <w:color w:val="555555"/>
          <w:sz w:val="24"/>
          <w:szCs w:val="24"/>
        </w:rPr>
        <w:t>sa</w:t>
      </w:r>
      <w:proofErr w:type="gramEnd"/>
      <w:r w:rsidRPr="00B86218">
        <w:rPr>
          <w:rFonts w:ascii="Dosis" w:eastAsia="Times New Roman" w:hAnsi="Dosis" w:cs="Times New Roman"/>
          <w:b/>
          <w:bCs/>
          <w:color w:val="555555"/>
          <w:sz w:val="24"/>
          <w:szCs w:val="24"/>
        </w:rPr>
        <w:t xml:space="preserve"> svojim prijateljima!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ind w:firstLine="720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Ukoliko žel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ite da sasvojim prijateljima uvežbavate v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eštine donošenja odluka, u nastavku su izdvojeni izazovi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sa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kojima se susreću tvoji vršnj</w:t>
      </w:r>
      <w:r w:rsidR="00320908">
        <w:rPr>
          <w:rFonts w:ascii="Dosis" w:eastAsia="Times New Roman" w:hAnsi="Dosis" w:cs="Times New Roman"/>
          <w:color w:val="555555"/>
          <w:sz w:val="24"/>
          <w:szCs w:val="24"/>
        </w:rPr>
        <w:t>aci, ali često bez adekvatnih v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eština koje im mogu pomoći da se efektivno nose sa negativnim vršnjačkim pritisko</w:t>
      </w:r>
      <w:r w:rsidR="00A50A51">
        <w:rPr>
          <w:rFonts w:ascii="Dosis" w:eastAsia="Times New Roman" w:hAnsi="Dosis" w:cs="Times New Roman"/>
          <w:color w:val="555555"/>
          <w:sz w:val="24"/>
          <w:szCs w:val="24"/>
        </w:rPr>
        <w:t>m. Uv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ežbavanje možete raditi tako što </w:t>
      </w:r>
      <w:r w:rsidR="00A50A51">
        <w:rPr>
          <w:rFonts w:ascii="Dosis" w:eastAsia="Times New Roman" w:hAnsi="Dosis" w:cs="Times New Roman"/>
          <w:color w:val="555555"/>
          <w:sz w:val="24"/>
          <w:szCs w:val="24"/>
        </w:rPr>
        <w:t>svojim vršnjacima ponudite prim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er negativnog vršnjačkog pritisk</w:t>
      </w:r>
      <w:r w:rsidR="00A50A51">
        <w:rPr>
          <w:rFonts w:ascii="Dosis" w:eastAsia="Times New Roman" w:hAnsi="Dosis" w:cs="Times New Roman"/>
          <w:color w:val="555555"/>
          <w:sz w:val="24"/>
          <w:szCs w:val="24"/>
        </w:rPr>
        <w:t xml:space="preserve">a </w:t>
      </w:r>
      <w:proofErr w:type="gramStart"/>
      <w:r w:rsidR="00A50A51">
        <w:rPr>
          <w:rFonts w:ascii="Dosis" w:eastAsia="Times New Roman" w:hAnsi="Dosis" w:cs="Times New Roman"/>
          <w:color w:val="555555"/>
          <w:sz w:val="24"/>
          <w:szCs w:val="24"/>
        </w:rPr>
        <w:t>te</w:t>
      </w:r>
      <w:proofErr w:type="gramEnd"/>
      <w:r w:rsidR="00A50A51">
        <w:rPr>
          <w:rFonts w:ascii="Dosis" w:eastAsia="Times New Roman" w:hAnsi="Dosis" w:cs="Times New Roman"/>
          <w:color w:val="555555"/>
          <w:sz w:val="24"/>
          <w:szCs w:val="24"/>
        </w:rPr>
        <w:t xml:space="preserve"> u simuliranom tj. </w:t>
      </w:r>
      <w:proofErr w:type="gramStart"/>
      <w:r w:rsidR="00A50A51">
        <w:rPr>
          <w:rFonts w:ascii="Dosis" w:eastAsia="Times New Roman" w:hAnsi="Dosis" w:cs="Times New Roman"/>
          <w:color w:val="555555"/>
          <w:sz w:val="24"/>
          <w:szCs w:val="24"/>
        </w:rPr>
        <w:t>kontrolisanom</w:t>
      </w:r>
      <w:proofErr w:type="gramEnd"/>
      <w:r w:rsidR="00A50A51">
        <w:rPr>
          <w:rFonts w:ascii="Dosis" w:eastAsia="Times New Roman" w:hAnsi="Dosis" w:cs="Times New Roman"/>
          <w:color w:val="555555"/>
          <w:sz w:val="24"/>
          <w:szCs w:val="24"/>
        </w:rPr>
        <w:t xml:space="preserve"> okruženju sl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edeći preporuke za suočavanje, pronađe</w:t>
      </w:r>
      <w:r w:rsidR="00A50A51">
        <w:rPr>
          <w:rFonts w:ascii="Dosis" w:eastAsia="Times New Roman" w:hAnsi="Dosis" w:cs="Times New Roman"/>
          <w:color w:val="555555"/>
          <w:sz w:val="24"/>
          <w:szCs w:val="24"/>
        </w:rPr>
        <w:t>te najbolje moguće odgovore. Sledeće prim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ere možete koristiti za diskusiju: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·Prijatelji su kupili alkohol i </w:t>
      </w:r>
      <w:proofErr w:type="gramStart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na</w:t>
      </w:r>
      <w:proofErr w:type="gramEnd"/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</w:t>
      </w:r>
      <w:r w:rsidR="00A50A51">
        <w:rPr>
          <w:rFonts w:ascii="Dosis" w:eastAsia="Times New Roman" w:hAnsi="Dosis" w:cs="Times New Roman"/>
          <w:color w:val="555555"/>
          <w:sz w:val="24"/>
          <w:szCs w:val="24"/>
        </w:rPr>
        <w:t>žurci</w:t>
      </w: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vas nagovaraju da i vi pijete sa njima;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·Najbolja prijateljica vas nagovara da zapalite svoju prvu cigaretu;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·Osoba koja vam se siđa vas nagovara da stupite u prvi seksualni odnos;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·Prijatelji vas nagovaraju da probate marihuanu.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 </w:t>
      </w:r>
    </w:p>
    <w:p w:rsidR="00B86218" w:rsidRPr="00B86218" w:rsidRDefault="00A50A51" w:rsidP="00A50A51">
      <w:pPr>
        <w:shd w:val="clear" w:color="auto" w:fill="FFFFFF"/>
        <w:spacing w:before="100" w:beforeAutospacing="1" w:after="100" w:afterAutospacing="1"/>
        <w:rPr>
          <w:rFonts w:ascii="Dosis" w:eastAsia="Times New Roman" w:hAnsi="Dosis" w:cs="Times New Roman"/>
          <w:color w:val="555555"/>
          <w:sz w:val="24"/>
          <w:szCs w:val="24"/>
        </w:rPr>
      </w:pPr>
      <w:r>
        <w:rPr>
          <w:rFonts w:ascii="Dosis" w:eastAsia="Times New Roman" w:hAnsi="Dosis" w:cs="Times New Roman"/>
          <w:color w:val="555555"/>
          <w:sz w:val="24"/>
          <w:szCs w:val="24"/>
        </w:rPr>
        <w:t>Vežbanje životnih veština u koje svakako spada i v</w:t>
      </w:r>
      <w:r w:rsidR="00B86218"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eština donošenja odluka, pomaže nam da se u situacijama kada nas neko direktno </w:t>
      </w:r>
      <w:proofErr w:type="gramStart"/>
      <w:r w:rsidR="00B86218" w:rsidRPr="00B86218">
        <w:rPr>
          <w:rFonts w:ascii="Dosis" w:eastAsia="Times New Roman" w:hAnsi="Dosis" w:cs="Times New Roman"/>
          <w:color w:val="555555"/>
          <w:sz w:val="24"/>
          <w:szCs w:val="24"/>
        </w:rPr>
        <w:t>ili</w:t>
      </w:r>
      <w:proofErr w:type="gramEnd"/>
      <w:r w:rsidR="00B86218" w:rsidRPr="00B86218">
        <w:rPr>
          <w:rFonts w:ascii="Dosis" w:eastAsia="Times New Roman" w:hAnsi="Dosis" w:cs="Times New Roman"/>
          <w:color w:val="555555"/>
          <w:sz w:val="24"/>
          <w:szCs w:val="24"/>
        </w:rPr>
        <w:t xml:space="preserve"> indirektno nagovara na određenu odluku koja nosi rizik po zdravlje efektivno suočimo i jasno kažemo ne.</w:t>
      </w:r>
    </w:p>
    <w:p w:rsidR="00B86218" w:rsidRPr="00B86218" w:rsidRDefault="00B86218" w:rsidP="00A50A51">
      <w:pPr>
        <w:shd w:val="clear" w:color="auto" w:fill="FFFFFF"/>
        <w:spacing w:before="100" w:beforeAutospacing="1" w:after="100" w:afterAutospacing="1"/>
        <w:rPr>
          <w:rFonts w:ascii="Dosis" w:eastAsia="Times New Roman" w:hAnsi="Dosis" w:cs="Times New Roman"/>
          <w:color w:val="555555"/>
          <w:sz w:val="24"/>
          <w:szCs w:val="24"/>
        </w:rPr>
      </w:pPr>
      <w:r w:rsidRPr="00B86218">
        <w:rPr>
          <w:rFonts w:ascii="Dosis" w:eastAsia="Times New Roman" w:hAnsi="Dosis" w:cs="Times New Roman"/>
          <w:color w:val="555555"/>
          <w:sz w:val="24"/>
          <w:szCs w:val="24"/>
        </w:rPr>
        <w:t> </w:t>
      </w:r>
    </w:p>
    <w:p w:rsidR="00C335CE" w:rsidRPr="00B86218" w:rsidRDefault="00C335CE">
      <w:pPr>
        <w:rPr>
          <w:sz w:val="24"/>
          <w:szCs w:val="24"/>
        </w:rPr>
      </w:pPr>
    </w:p>
    <w:sectPr w:rsidR="00C335CE" w:rsidRPr="00B86218" w:rsidSect="00C335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B86218"/>
    <w:rsid w:val="00320908"/>
    <w:rsid w:val="003D6EC1"/>
    <w:rsid w:val="007F32A3"/>
    <w:rsid w:val="00A50A51"/>
    <w:rsid w:val="00B86218"/>
    <w:rsid w:val="00C3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CE"/>
  </w:style>
  <w:style w:type="paragraph" w:styleId="Heading1">
    <w:name w:val="heading 1"/>
    <w:basedOn w:val="Normal"/>
    <w:link w:val="Heading1Char"/>
    <w:uiPriority w:val="9"/>
    <w:qFormat/>
    <w:rsid w:val="00B86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2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8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Vaspitači</dc:creator>
  <cp:lastModifiedBy>Vaspitači</cp:lastModifiedBy>
  <cp:revision>2</cp:revision>
  <dcterms:created xsi:type="dcterms:W3CDTF">2021-04-01T09:47:00Z</dcterms:created>
  <dcterms:modified xsi:type="dcterms:W3CDTF">2021-04-01T10:19:00Z</dcterms:modified>
</cp:coreProperties>
</file>